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A0E5" w14:textId="77777777" w:rsidR="0047247E" w:rsidRPr="00641BE0" w:rsidRDefault="007A0BD6" w:rsidP="00BB2990">
      <w:pPr>
        <w:spacing w:after="0" w:line="240" w:lineRule="auto"/>
        <w:rPr>
          <w:rFonts w:cstheme="minorHAnsi"/>
        </w:rPr>
      </w:pPr>
      <w:bookmarkStart w:id="0" w:name="_GoBack"/>
      <w:bookmarkEnd w:id="0"/>
      <w:r w:rsidRPr="00641BE0">
        <w:rPr>
          <w:rFonts w:cstheme="minorHAnsi"/>
        </w:rPr>
        <w:t xml:space="preserve">Dear </w:t>
      </w:r>
      <w:r w:rsidR="00BB2990" w:rsidRPr="00BB2990">
        <w:rPr>
          <w:rFonts w:cstheme="minorHAnsi"/>
          <w:u w:val="single"/>
        </w:rPr>
        <w:t>insert member name here</w:t>
      </w:r>
      <w:r w:rsidR="0047247E" w:rsidRPr="00641BE0">
        <w:rPr>
          <w:rFonts w:cstheme="minorHAnsi"/>
        </w:rPr>
        <w:t>,</w:t>
      </w:r>
    </w:p>
    <w:p w14:paraId="4DDD6913" w14:textId="77777777" w:rsidR="00764D0E" w:rsidRPr="00641BE0" w:rsidRDefault="00764D0E" w:rsidP="00BB2990">
      <w:pPr>
        <w:spacing w:after="0" w:line="240" w:lineRule="auto"/>
        <w:rPr>
          <w:rFonts w:cstheme="minorHAnsi"/>
        </w:rPr>
      </w:pPr>
    </w:p>
    <w:p w14:paraId="4214EFB8" w14:textId="04C29401" w:rsidR="00BB2990" w:rsidRDefault="0047247E" w:rsidP="00BB2990">
      <w:pPr>
        <w:spacing w:after="0" w:line="240" w:lineRule="auto"/>
        <w:rPr>
          <w:rFonts w:cstheme="minorHAnsi"/>
        </w:rPr>
      </w:pPr>
      <w:r w:rsidRPr="00641BE0">
        <w:rPr>
          <w:rFonts w:cstheme="minorHAnsi"/>
        </w:rPr>
        <w:t>On b</w:t>
      </w:r>
      <w:r w:rsidR="00764D0E" w:rsidRPr="00641BE0">
        <w:rPr>
          <w:rFonts w:cstheme="minorHAnsi"/>
        </w:rPr>
        <w:t>e</w:t>
      </w:r>
      <w:r w:rsidR="007A0BD6" w:rsidRPr="00641BE0">
        <w:rPr>
          <w:rFonts w:cstheme="minorHAnsi"/>
        </w:rPr>
        <w:t xml:space="preserve">half of the </w:t>
      </w:r>
      <w:r w:rsidR="00BF5135" w:rsidRPr="00E912ED">
        <w:rPr>
          <w:rFonts w:cstheme="minorHAnsi"/>
        </w:rPr>
        <w:t>Greenville – Pitt County Chamber of Commerce</w:t>
      </w:r>
      <w:r w:rsidR="007A0BD6" w:rsidRPr="00641BE0">
        <w:rPr>
          <w:rFonts w:cstheme="minorHAnsi"/>
        </w:rPr>
        <w:t xml:space="preserve"> Staff</w:t>
      </w:r>
      <w:r w:rsidR="00BF5135">
        <w:rPr>
          <w:rFonts w:cstheme="minorHAnsi"/>
        </w:rPr>
        <w:t>, Chairman Chris Padgett</w:t>
      </w:r>
      <w:r w:rsidR="007A0BD6" w:rsidRPr="00641BE0">
        <w:rPr>
          <w:rFonts w:cstheme="minorHAnsi"/>
        </w:rPr>
        <w:t xml:space="preserve"> and our</w:t>
      </w:r>
      <w:r w:rsidR="00BB2990">
        <w:rPr>
          <w:rFonts w:cstheme="minorHAnsi"/>
        </w:rPr>
        <w:t xml:space="preserve"> Board of Director</w:t>
      </w:r>
      <w:r w:rsidR="00764D0E" w:rsidRPr="00641BE0">
        <w:rPr>
          <w:rFonts w:cstheme="minorHAnsi"/>
        </w:rPr>
        <w:t>s, we</w:t>
      </w:r>
      <w:r w:rsidRPr="00641BE0">
        <w:rPr>
          <w:rFonts w:cstheme="minorHAnsi"/>
        </w:rPr>
        <w:t xml:space="preserve"> would like to thank you for your </w:t>
      </w:r>
      <w:r w:rsidR="00BB2990">
        <w:rPr>
          <w:rFonts w:cstheme="minorHAnsi"/>
        </w:rPr>
        <w:t xml:space="preserve">support </w:t>
      </w:r>
      <w:r w:rsidR="00E912ED">
        <w:rPr>
          <w:rFonts w:cstheme="minorHAnsi"/>
        </w:rPr>
        <w:t>as a valued member of the Chamber</w:t>
      </w:r>
      <w:r w:rsidR="00BB2990">
        <w:rPr>
          <w:rFonts w:cstheme="minorHAnsi"/>
        </w:rPr>
        <w:t>.</w:t>
      </w:r>
      <w:r w:rsidR="00764D0E" w:rsidRPr="00641BE0">
        <w:rPr>
          <w:rFonts w:cstheme="minorHAnsi"/>
        </w:rPr>
        <w:t xml:space="preserve"> </w:t>
      </w:r>
      <w:r w:rsidR="00BB2990">
        <w:rPr>
          <w:rFonts w:cstheme="minorHAnsi"/>
        </w:rPr>
        <w:t xml:space="preserve">We understand </w:t>
      </w:r>
      <w:r w:rsidR="0098757A">
        <w:rPr>
          <w:rFonts w:cstheme="minorHAnsi"/>
        </w:rPr>
        <w:t>the impact</w:t>
      </w:r>
      <w:r w:rsidR="00BB2990" w:rsidRPr="009F013C">
        <w:rPr>
          <w:rFonts w:cstheme="minorHAnsi"/>
        </w:rPr>
        <w:t xml:space="preserve"> of COVID-19 on our local business community</w:t>
      </w:r>
      <w:r w:rsidR="00BB2990" w:rsidRPr="00641BE0">
        <w:rPr>
          <w:rFonts w:cstheme="minorHAnsi"/>
        </w:rPr>
        <w:t xml:space="preserve"> </w:t>
      </w:r>
      <w:r w:rsidR="00BB2990">
        <w:rPr>
          <w:rFonts w:cstheme="minorHAnsi"/>
        </w:rPr>
        <w:t xml:space="preserve">and the challenges this </w:t>
      </w:r>
      <w:r w:rsidR="00FA517C">
        <w:rPr>
          <w:rFonts w:cstheme="minorHAnsi"/>
        </w:rPr>
        <w:t>poses</w:t>
      </w:r>
      <w:r w:rsidR="00BB2990">
        <w:rPr>
          <w:rFonts w:cstheme="minorHAnsi"/>
        </w:rPr>
        <w:t xml:space="preserve"> for you as your </w:t>
      </w:r>
      <w:r w:rsidR="00E94831">
        <w:rPr>
          <w:rFonts w:cstheme="minorHAnsi"/>
        </w:rPr>
        <w:t>investment</w:t>
      </w:r>
      <w:r w:rsidR="00BB2990">
        <w:rPr>
          <w:rFonts w:cstheme="minorHAnsi"/>
        </w:rPr>
        <w:t xml:space="preserve"> renewal. </w:t>
      </w:r>
      <w:r w:rsidR="00BB2990" w:rsidRPr="00BB2990">
        <w:rPr>
          <w:rFonts w:cstheme="minorHAnsi"/>
        </w:rPr>
        <w:t xml:space="preserve">To provide </w:t>
      </w:r>
      <w:r w:rsidR="00897546">
        <w:rPr>
          <w:rFonts w:cstheme="minorHAnsi"/>
        </w:rPr>
        <w:t>relief</w:t>
      </w:r>
      <w:r w:rsidR="00FA517C">
        <w:rPr>
          <w:rFonts w:cstheme="minorHAnsi"/>
        </w:rPr>
        <w:t xml:space="preserve"> </w:t>
      </w:r>
      <w:r w:rsidR="00BB2990">
        <w:rPr>
          <w:rFonts w:cstheme="minorHAnsi"/>
        </w:rPr>
        <w:t xml:space="preserve">during this challenging time, we </w:t>
      </w:r>
      <w:r w:rsidR="00FA517C">
        <w:rPr>
          <w:rFonts w:cstheme="minorHAnsi"/>
        </w:rPr>
        <w:t xml:space="preserve">are extending your renewal date </w:t>
      </w:r>
      <w:r w:rsidR="00E912ED">
        <w:rPr>
          <w:rFonts w:cstheme="minorHAnsi"/>
        </w:rPr>
        <w:t>an additional 90 days and will work with you in any way we can to support your business and membership with the Chamber</w:t>
      </w:r>
      <w:r w:rsidR="00FA517C">
        <w:rPr>
          <w:rFonts w:cstheme="minorHAnsi"/>
        </w:rPr>
        <w:t>.</w:t>
      </w:r>
    </w:p>
    <w:p w14:paraId="66CCAB39" w14:textId="77777777" w:rsidR="0002046B" w:rsidRDefault="0002046B" w:rsidP="00BB2990">
      <w:pPr>
        <w:spacing w:after="0" w:line="240" w:lineRule="auto"/>
        <w:rPr>
          <w:rFonts w:cstheme="minorHAnsi"/>
        </w:rPr>
      </w:pPr>
    </w:p>
    <w:p w14:paraId="54D1A962" w14:textId="12197A99" w:rsidR="0098757A" w:rsidRDefault="0098757A" w:rsidP="0098757A">
      <w:pPr>
        <w:spacing w:after="0" w:line="240" w:lineRule="auto"/>
        <w:rPr>
          <w:rFonts w:cstheme="minorHAnsi"/>
        </w:rPr>
      </w:pPr>
      <w:r>
        <w:rPr>
          <w:rFonts w:cstheme="minorHAnsi"/>
        </w:rPr>
        <w:t xml:space="preserve">If you have any questions or </w:t>
      </w:r>
      <w:r w:rsidR="00E912ED">
        <w:rPr>
          <w:rFonts w:cstheme="minorHAnsi"/>
        </w:rPr>
        <w:t>if we can assist you, your business and your employees in any way</w:t>
      </w:r>
      <w:r>
        <w:rPr>
          <w:rFonts w:cstheme="minorHAnsi"/>
        </w:rPr>
        <w:t xml:space="preserve">, please reach out to our </w:t>
      </w:r>
      <w:r w:rsidR="00E912ED">
        <w:rPr>
          <w:rFonts w:cstheme="minorHAnsi"/>
        </w:rPr>
        <w:t>Director of Membership, Jackie Listecki (jackie@greenvillenc.org) or President, Kate Teel (kate@greenvillenc.org)</w:t>
      </w:r>
      <w:r>
        <w:rPr>
          <w:rFonts w:cstheme="minorHAnsi"/>
        </w:rPr>
        <w:t xml:space="preserve"> so that we can collaborate on a solution. </w:t>
      </w:r>
    </w:p>
    <w:p w14:paraId="0A5C023A" w14:textId="77777777" w:rsidR="0098757A" w:rsidRDefault="0098757A" w:rsidP="0098757A">
      <w:pPr>
        <w:spacing w:after="0" w:line="240" w:lineRule="auto"/>
        <w:rPr>
          <w:rFonts w:cstheme="minorHAnsi"/>
        </w:rPr>
      </w:pPr>
    </w:p>
    <w:p w14:paraId="06CE1496" w14:textId="12C41669" w:rsidR="0098757A" w:rsidRPr="009F013C" w:rsidRDefault="00E912ED" w:rsidP="0098757A">
      <w:pPr>
        <w:rPr>
          <w:rFonts w:cstheme="minorHAnsi"/>
        </w:rPr>
      </w:pPr>
      <w:r>
        <w:rPr>
          <w:rFonts w:cstheme="minorHAnsi"/>
        </w:rPr>
        <w:t xml:space="preserve">We have developed a COVID-19 Resource Guide on our </w:t>
      </w:r>
      <w:hyperlink r:id="rId10" w:history="1">
        <w:r w:rsidRPr="00E912ED">
          <w:rPr>
            <w:rStyle w:val="Hyperlink"/>
            <w:rFonts w:cstheme="minorHAnsi"/>
          </w:rPr>
          <w:t>website</w:t>
        </w:r>
      </w:hyperlink>
      <w:r>
        <w:rPr>
          <w:rFonts w:cstheme="minorHAnsi"/>
        </w:rPr>
        <w:t xml:space="preserve"> and are keeping our social media news feed dedicated to news, updates and information important to our community and members</w:t>
      </w:r>
      <w:r w:rsidR="0098757A">
        <w:rPr>
          <w:rFonts w:cstheme="minorHAnsi"/>
        </w:rPr>
        <w:t>.</w:t>
      </w:r>
      <w:r>
        <w:rPr>
          <w:rFonts w:cstheme="minorHAnsi"/>
        </w:rPr>
        <w:t xml:space="preserve"> We are sharing member offers, takeout</w:t>
      </w:r>
      <w:r w:rsidR="00B87F66">
        <w:rPr>
          <w:rFonts w:cstheme="minorHAnsi"/>
        </w:rPr>
        <w:t>/pick up offerings, shopping updates etc. on our Facebook and Instagram stories. If we can share anything for you, please be sure to let us know, we are here for you.</w:t>
      </w:r>
    </w:p>
    <w:p w14:paraId="2AF863BC" w14:textId="50228A6A" w:rsidR="0098757A" w:rsidRDefault="0098757A" w:rsidP="0098757A">
      <w:pPr>
        <w:spacing w:after="0" w:line="240" w:lineRule="auto"/>
        <w:rPr>
          <w:rFonts w:cstheme="minorHAnsi"/>
        </w:rPr>
      </w:pPr>
      <w:r>
        <w:rPr>
          <w:rFonts w:cstheme="minorHAnsi"/>
        </w:rPr>
        <w:t>Thank you for your continued support of the</w:t>
      </w:r>
      <w:r w:rsidR="00B87F66">
        <w:rPr>
          <w:rFonts w:cstheme="minorHAnsi"/>
        </w:rPr>
        <w:t xml:space="preserve"> Greenville – Pitt County Chamber of Commerce</w:t>
      </w:r>
      <w:r>
        <w:rPr>
          <w:rFonts w:cstheme="minorHAnsi"/>
        </w:rPr>
        <w:t>. We look forward to serving you in the coming year</w:t>
      </w:r>
      <w:r w:rsidR="00B87F66">
        <w:rPr>
          <w:rFonts w:cstheme="minorHAnsi"/>
        </w:rPr>
        <w:t xml:space="preserve"> as we work hard to rebuild and get back to regular business sooner than later.</w:t>
      </w:r>
      <w:r>
        <w:rPr>
          <w:rFonts w:cstheme="minorHAnsi"/>
        </w:rPr>
        <w:t xml:space="preserve"> </w:t>
      </w:r>
      <w:r w:rsidR="00B87F66">
        <w:rPr>
          <w:rFonts w:cstheme="minorHAnsi"/>
        </w:rPr>
        <w:t>P</w:t>
      </w:r>
      <w:r>
        <w:rPr>
          <w:rFonts w:cstheme="minorHAnsi"/>
        </w:rPr>
        <w:t xml:space="preserve">lease let us know what we can do to </w:t>
      </w:r>
      <w:r w:rsidRPr="009F013C">
        <w:rPr>
          <w:rFonts w:cstheme="minorHAnsi"/>
        </w:rPr>
        <w:t>help your business weather this trying time</w:t>
      </w:r>
      <w:r>
        <w:rPr>
          <w:rFonts w:cstheme="minorHAnsi"/>
        </w:rPr>
        <w:t>.</w:t>
      </w:r>
    </w:p>
    <w:p w14:paraId="1616E157" w14:textId="77777777" w:rsidR="0098757A" w:rsidRDefault="0098757A" w:rsidP="0098757A">
      <w:pPr>
        <w:spacing w:after="0" w:line="240" w:lineRule="auto"/>
        <w:rPr>
          <w:rFonts w:cstheme="minorHAnsi"/>
        </w:rPr>
      </w:pPr>
    </w:p>
    <w:p w14:paraId="06CF895F" w14:textId="14C1D2D0" w:rsidR="0098757A" w:rsidRDefault="0098757A" w:rsidP="0098757A">
      <w:pPr>
        <w:spacing w:after="0" w:line="240" w:lineRule="auto"/>
        <w:rPr>
          <w:rFonts w:cstheme="minorHAnsi"/>
        </w:rPr>
      </w:pPr>
      <w:r>
        <w:rPr>
          <w:rFonts w:cstheme="minorHAnsi"/>
        </w:rPr>
        <w:t>Sincerely yours,</w:t>
      </w:r>
    </w:p>
    <w:p w14:paraId="6AC130AE" w14:textId="77777777" w:rsidR="00B87F66" w:rsidRDefault="00B87F66" w:rsidP="0098757A">
      <w:pPr>
        <w:spacing w:after="0" w:line="240" w:lineRule="auto"/>
        <w:rPr>
          <w:rFonts w:cstheme="minorHAnsi"/>
        </w:rPr>
      </w:pPr>
    </w:p>
    <w:p w14:paraId="62D5AEEB" w14:textId="77777777" w:rsidR="0098757A" w:rsidRDefault="0098757A" w:rsidP="0098757A">
      <w:pPr>
        <w:spacing w:after="0" w:line="240" w:lineRule="auto"/>
        <w:rPr>
          <w:rFonts w:cstheme="minorHAnsi"/>
        </w:rPr>
      </w:pPr>
    </w:p>
    <w:p w14:paraId="3AA44A0F" w14:textId="7E8CBC3B" w:rsidR="00E94831" w:rsidRPr="00B87F66" w:rsidRDefault="00B87F66" w:rsidP="0098757A">
      <w:pPr>
        <w:spacing w:after="0" w:line="240" w:lineRule="auto"/>
        <w:rPr>
          <w:rFonts w:cstheme="minorHAnsi"/>
        </w:rPr>
      </w:pPr>
      <w:r w:rsidRPr="00B87F66">
        <w:rPr>
          <w:rFonts w:cstheme="minorHAnsi"/>
        </w:rPr>
        <w:t>Kate Teel</w:t>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t>Jackie Listecki</w:t>
      </w:r>
    </w:p>
    <w:p w14:paraId="2EBB8634" w14:textId="6E0D3E04" w:rsidR="00B87F66" w:rsidRPr="00B87F66" w:rsidRDefault="00B87F66" w:rsidP="0098757A">
      <w:pPr>
        <w:spacing w:after="0" w:line="240" w:lineRule="auto"/>
        <w:rPr>
          <w:rFonts w:cstheme="minorHAnsi"/>
        </w:rPr>
      </w:pPr>
      <w:r w:rsidRPr="00B87F66">
        <w:rPr>
          <w:rFonts w:cstheme="minorHAnsi"/>
        </w:rPr>
        <w:t>President</w:t>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r>
      <w:r w:rsidRPr="00B87F66">
        <w:rPr>
          <w:rFonts w:cstheme="minorHAnsi"/>
        </w:rPr>
        <w:tab/>
        <w:t>Director of Membership</w:t>
      </w:r>
    </w:p>
    <w:p w14:paraId="16D681AE" w14:textId="070D921A" w:rsidR="00B87F66" w:rsidRPr="00B87F66" w:rsidRDefault="00B87F66" w:rsidP="0098757A">
      <w:pPr>
        <w:spacing w:after="0" w:line="240" w:lineRule="auto"/>
        <w:rPr>
          <w:rFonts w:cstheme="minorHAnsi"/>
        </w:rPr>
      </w:pPr>
      <w:r w:rsidRPr="00B87F66">
        <w:rPr>
          <w:rFonts w:cstheme="minorHAnsi"/>
        </w:rPr>
        <w:t xml:space="preserve">Greenville Pitt County Chamber of Commerce </w:t>
      </w:r>
    </w:p>
    <w:p w14:paraId="4BB9EF60" w14:textId="77777777" w:rsidR="000C0F49" w:rsidRPr="00641BE0" w:rsidRDefault="00764D0E" w:rsidP="0002046B">
      <w:pPr>
        <w:spacing w:after="0" w:line="240" w:lineRule="auto"/>
        <w:rPr>
          <w:rFonts w:cstheme="minorHAnsi"/>
        </w:rPr>
      </w:pPr>
      <w:r w:rsidRPr="00641BE0">
        <w:rPr>
          <w:rFonts w:cstheme="minorHAnsi"/>
        </w:rPr>
        <w:br/>
      </w:r>
    </w:p>
    <w:p w14:paraId="37210C1E" w14:textId="77777777" w:rsidR="007A0BD6" w:rsidRPr="00641BE0" w:rsidRDefault="007A0BD6" w:rsidP="00BB2990">
      <w:pPr>
        <w:rPr>
          <w:rFonts w:cstheme="minorHAnsi"/>
        </w:rPr>
      </w:pPr>
    </w:p>
    <w:p w14:paraId="09DAB75D" w14:textId="77777777" w:rsidR="006E044F" w:rsidRDefault="007A0BD6" w:rsidP="00BB2990">
      <w:pPr>
        <w:spacing w:after="0" w:line="240" w:lineRule="auto"/>
        <w:rPr>
          <w:rFonts w:cstheme="minorHAnsi"/>
        </w:rPr>
      </w:pPr>
      <w:r w:rsidRPr="00641BE0">
        <w:rPr>
          <w:rFonts w:cstheme="minorHAnsi"/>
        </w:rPr>
        <w:t xml:space="preserve"> </w:t>
      </w:r>
    </w:p>
    <w:p w14:paraId="26B923CF" w14:textId="77777777" w:rsidR="00E720B6" w:rsidRPr="00E720B6" w:rsidRDefault="00E720B6" w:rsidP="00BB2990">
      <w:pPr>
        <w:rPr>
          <w:rFonts w:cstheme="minorHAnsi"/>
        </w:rPr>
      </w:pPr>
    </w:p>
    <w:p w14:paraId="279F7872" w14:textId="77777777" w:rsidR="00E720B6" w:rsidRPr="00E720B6" w:rsidRDefault="00E720B6" w:rsidP="00BB2990">
      <w:pPr>
        <w:rPr>
          <w:rFonts w:cstheme="minorHAnsi"/>
        </w:rPr>
      </w:pPr>
    </w:p>
    <w:p w14:paraId="2BDC6264" w14:textId="77777777" w:rsidR="00E720B6" w:rsidRPr="00E720B6" w:rsidRDefault="00E720B6" w:rsidP="00BB2990">
      <w:pPr>
        <w:rPr>
          <w:rFonts w:cstheme="minorHAnsi"/>
        </w:rPr>
      </w:pPr>
    </w:p>
    <w:p w14:paraId="40B759EA" w14:textId="77777777" w:rsidR="00E720B6" w:rsidRPr="00E720B6" w:rsidRDefault="00E720B6" w:rsidP="00BB2990">
      <w:pPr>
        <w:rPr>
          <w:rFonts w:cstheme="minorHAnsi"/>
        </w:rPr>
      </w:pPr>
    </w:p>
    <w:p w14:paraId="550139B4" w14:textId="77777777" w:rsidR="00E720B6" w:rsidRPr="00E720B6" w:rsidRDefault="00E720B6" w:rsidP="00BB2990">
      <w:pPr>
        <w:rPr>
          <w:rFonts w:cstheme="minorHAnsi"/>
        </w:rPr>
      </w:pPr>
    </w:p>
    <w:p w14:paraId="2B0F841C" w14:textId="77777777" w:rsidR="00E720B6" w:rsidRPr="00E720B6" w:rsidRDefault="00E720B6" w:rsidP="00BB2990">
      <w:pPr>
        <w:rPr>
          <w:rFonts w:cstheme="minorHAnsi"/>
        </w:rPr>
      </w:pPr>
    </w:p>
    <w:p w14:paraId="0D4BF839" w14:textId="77777777" w:rsidR="00E720B6" w:rsidRDefault="00E720B6" w:rsidP="00BB2990">
      <w:pPr>
        <w:tabs>
          <w:tab w:val="left" w:pos="8676"/>
        </w:tabs>
        <w:rPr>
          <w:rFonts w:cstheme="minorHAnsi"/>
        </w:rPr>
      </w:pPr>
    </w:p>
    <w:p w14:paraId="367E5236" w14:textId="77777777" w:rsidR="0041449E" w:rsidRPr="0041449E" w:rsidRDefault="0041449E" w:rsidP="00BB2990">
      <w:pPr>
        <w:tabs>
          <w:tab w:val="left" w:pos="8676"/>
        </w:tabs>
        <w:rPr>
          <w:rFonts w:cstheme="minorHAnsi"/>
        </w:rPr>
      </w:pPr>
      <w:r>
        <w:rPr>
          <w:rFonts w:cstheme="minorHAnsi"/>
        </w:rPr>
        <w:lastRenderedPageBreak/>
        <w:tab/>
      </w:r>
    </w:p>
    <w:sectPr w:rsidR="0041449E" w:rsidRPr="0041449E" w:rsidSect="004144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3594" w14:textId="77777777" w:rsidR="00DC61F0" w:rsidRDefault="00DC61F0" w:rsidP="0047247E">
      <w:pPr>
        <w:spacing w:after="0" w:line="240" w:lineRule="auto"/>
      </w:pPr>
      <w:r>
        <w:separator/>
      </w:r>
    </w:p>
  </w:endnote>
  <w:endnote w:type="continuationSeparator" w:id="0">
    <w:p w14:paraId="6CFF0446" w14:textId="77777777" w:rsidR="00DC61F0" w:rsidRDefault="00DC61F0" w:rsidP="0047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AC49" w14:textId="77777777" w:rsidR="00FA0CDF" w:rsidRPr="00AE5CFE" w:rsidRDefault="00FA0CDF" w:rsidP="00E720B6">
    <w:pPr>
      <w:rPr>
        <w:i/>
        <w:iCs/>
        <w:sz w:val="18"/>
        <w:szCs w:val="18"/>
      </w:rPr>
    </w:pPr>
    <w:r w:rsidRPr="00DA2DCA">
      <w:rPr>
        <w:i/>
        <w:iCs/>
        <w:sz w:val="18"/>
        <w:szCs w:val="18"/>
      </w:rPr>
      <w:t>Template modeled on</w:t>
    </w:r>
    <w:r>
      <w:rPr>
        <w:i/>
        <w:iCs/>
        <w:sz w:val="18"/>
        <w:szCs w:val="18"/>
      </w:rPr>
      <w:t xml:space="preserve"> </w:t>
    </w:r>
    <w:r w:rsidRPr="00DA2DCA">
      <w:rPr>
        <w:i/>
        <w:iCs/>
        <w:sz w:val="18"/>
        <w:szCs w:val="18"/>
      </w:rPr>
      <w:t>commun</w:t>
    </w:r>
    <w:r>
      <w:rPr>
        <w:i/>
        <w:iCs/>
        <w:sz w:val="18"/>
        <w:szCs w:val="18"/>
      </w:rPr>
      <w:t>i</w:t>
    </w:r>
    <w:r w:rsidRPr="00DA2DCA">
      <w:rPr>
        <w:i/>
        <w:iCs/>
        <w:sz w:val="18"/>
        <w:szCs w:val="18"/>
      </w:rPr>
      <w:t>catio</w:t>
    </w:r>
    <w:r>
      <w:rPr>
        <w:i/>
        <w:iCs/>
        <w:sz w:val="18"/>
        <w:szCs w:val="18"/>
      </w:rPr>
      <w:t>ns</w:t>
    </w:r>
    <w:r w:rsidRPr="00DA2DCA">
      <w:rPr>
        <w:i/>
        <w:iCs/>
        <w:sz w:val="18"/>
        <w:szCs w:val="18"/>
      </w:rPr>
      <w:t xml:space="preserve"> by </w:t>
    </w:r>
    <w:r>
      <w:rPr>
        <w:i/>
        <w:iCs/>
        <w:sz w:val="18"/>
        <w:szCs w:val="18"/>
      </w:rPr>
      <w:t>St. Tammany West Chamber</w:t>
    </w:r>
    <w:r w:rsidR="00F50C43">
      <w:rPr>
        <w:i/>
        <w:iCs/>
        <w:sz w:val="18"/>
        <w:szCs w:val="18"/>
      </w:rPr>
      <w:t xml:space="preserve"> and Toastmasters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83D0" w14:textId="77777777" w:rsidR="00DC61F0" w:rsidRDefault="00DC61F0" w:rsidP="0047247E">
      <w:pPr>
        <w:spacing w:after="0" w:line="240" w:lineRule="auto"/>
      </w:pPr>
      <w:r>
        <w:separator/>
      </w:r>
    </w:p>
  </w:footnote>
  <w:footnote w:type="continuationSeparator" w:id="0">
    <w:p w14:paraId="00310D56" w14:textId="77777777" w:rsidR="00DC61F0" w:rsidRDefault="00DC61F0" w:rsidP="0047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BF54" w14:textId="30EAC99D" w:rsidR="00FA0CDF" w:rsidRPr="00AE5CFE" w:rsidRDefault="00B87F66" w:rsidP="00B87F66">
    <w:pPr>
      <w:pStyle w:val="Header"/>
      <w:jc w:val="center"/>
      <w:rPr>
        <w:b/>
        <w:bCs/>
        <w:sz w:val="28"/>
        <w:szCs w:val="28"/>
      </w:rPr>
    </w:pPr>
    <w:r>
      <w:rPr>
        <w:b/>
        <w:bCs/>
        <w:noProof/>
        <w:sz w:val="28"/>
        <w:szCs w:val="28"/>
      </w:rPr>
      <w:drawing>
        <wp:inline distT="0" distB="0" distL="0" distR="0" wp14:anchorId="3A45619B" wp14:editId="6AA9F250">
          <wp:extent cx="1285875" cy="1061981"/>
          <wp:effectExtent l="0" t="0" r="0" b="0"/>
          <wp:docPr id="1" name="Picture 1" descr="A picture containing man,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png"/>
                  <pic:cNvPicPr/>
                </pic:nvPicPr>
                <pic:blipFill>
                  <a:blip r:embed="rId1">
                    <a:extLst>
                      <a:ext uri="{28A0092B-C50C-407E-A947-70E740481C1C}">
                        <a14:useLocalDpi xmlns:a14="http://schemas.microsoft.com/office/drawing/2010/main" val="0"/>
                      </a:ext>
                    </a:extLst>
                  </a:blip>
                  <a:stretch>
                    <a:fillRect/>
                  </a:stretch>
                </pic:blipFill>
                <pic:spPr>
                  <a:xfrm>
                    <a:off x="0" y="0"/>
                    <a:ext cx="1303568" cy="1076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284D"/>
    <w:multiLevelType w:val="multilevel"/>
    <w:tmpl w:val="B6DCA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1367A"/>
    <w:multiLevelType w:val="hybridMultilevel"/>
    <w:tmpl w:val="353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7E"/>
    <w:rsid w:val="00011EE5"/>
    <w:rsid w:val="0002046B"/>
    <w:rsid w:val="00081EDC"/>
    <w:rsid w:val="00097A1F"/>
    <w:rsid w:val="000B5E10"/>
    <w:rsid w:val="000C0F49"/>
    <w:rsid w:val="000D1134"/>
    <w:rsid w:val="001153F4"/>
    <w:rsid w:val="00181AA7"/>
    <w:rsid w:val="001F76DD"/>
    <w:rsid w:val="002027A6"/>
    <w:rsid w:val="002A288C"/>
    <w:rsid w:val="002D3F34"/>
    <w:rsid w:val="003074CB"/>
    <w:rsid w:val="00337D14"/>
    <w:rsid w:val="003473D2"/>
    <w:rsid w:val="00390585"/>
    <w:rsid w:val="003E546F"/>
    <w:rsid w:val="0041449E"/>
    <w:rsid w:val="0047247E"/>
    <w:rsid w:val="0048275D"/>
    <w:rsid w:val="004A688E"/>
    <w:rsid w:val="00573327"/>
    <w:rsid w:val="005769B2"/>
    <w:rsid w:val="005C2F98"/>
    <w:rsid w:val="005E59E6"/>
    <w:rsid w:val="005F780E"/>
    <w:rsid w:val="00641BE0"/>
    <w:rsid w:val="006660D4"/>
    <w:rsid w:val="00672ABE"/>
    <w:rsid w:val="006E044F"/>
    <w:rsid w:val="00764D0E"/>
    <w:rsid w:val="007A0BD6"/>
    <w:rsid w:val="007B77A5"/>
    <w:rsid w:val="007D3691"/>
    <w:rsid w:val="007F23CA"/>
    <w:rsid w:val="00897546"/>
    <w:rsid w:val="008B6A37"/>
    <w:rsid w:val="008D194B"/>
    <w:rsid w:val="0098757A"/>
    <w:rsid w:val="009A0FB5"/>
    <w:rsid w:val="00AC4A3D"/>
    <w:rsid w:val="00AE5CFE"/>
    <w:rsid w:val="00B563CB"/>
    <w:rsid w:val="00B87F66"/>
    <w:rsid w:val="00BB2990"/>
    <w:rsid w:val="00BE272F"/>
    <w:rsid w:val="00BF5135"/>
    <w:rsid w:val="00CA7C92"/>
    <w:rsid w:val="00CC01F3"/>
    <w:rsid w:val="00DC1600"/>
    <w:rsid w:val="00DC61F0"/>
    <w:rsid w:val="00E1074B"/>
    <w:rsid w:val="00E720B6"/>
    <w:rsid w:val="00E912ED"/>
    <w:rsid w:val="00E94831"/>
    <w:rsid w:val="00F50C43"/>
    <w:rsid w:val="00F67637"/>
    <w:rsid w:val="00F85475"/>
    <w:rsid w:val="00FA0CDF"/>
    <w:rsid w:val="00FA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D67A8"/>
  <w15:docId w15:val="{EFBC17EF-08F3-4509-9EBE-1609C4C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47E"/>
    <w:rPr>
      <w:color w:val="0563C1"/>
      <w:u w:val="single"/>
    </w:rPr>
  </w:style>
  <w:style w:type="paragraph" w:styleId="Header">
    <w:name w:val="header"/>
    <w:basedOn w:val="Normal"/>
    <w:link w:val="HeaderChar"/>
    <w:uiPriority w:val="99"/>
    <w:unhideWhenUsed/>
    <w:rsid w:val="00472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7E"/>
  </w:style>
  <w:style w:type="paragraph" w:styleId="Footer">
    <w:name w:val="footer"/>
    <w:basedOn w:val="Normal"/>
    <w:link w:val="FooterChar"/>
    <w:uiPriority w:val="99"/>
    <w:unhideWhenUsed/>
    <w:rsid w:val="00472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7E"/>
  </w:style>
  <w:style w:type="paragraph" w:styleId="BalloonText">
    <w:name w:val="Balloon Text"/>
    <w:basedOn w:val="Normal"/>
    <w:link w:val="BalloonTextChar"/>
    <w:uiPriority w:val="99"/>
    <w:semiHidden/>
    <w:unhideWhenUsed/>
    <w:rsid w:val="005F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0E"/>
    <w:rPr>
      <w:rFonts w:ascii="Segoe UI" w:hAnsi="Segoe UI" w:cs="Segoe UI"/>
      <w:sz w:val="18"/>
      <w:szCs w:val="18"/>
    </w:rPr>
  </w:style>
  <w:style w:type="character" w:styleId="FollowedHyperlink">
    <w:name w:val="FollowedHyperlink"/>
    <w:basedOn w:val="DefaultParagraphFont"/>
    <w:uiPriority w:val="99"/>
    <w:semiHidden/>
    <w:unhideWhenUsed/>
    <w:rsid w:val="005E59E6"/>
    <w:rPr>
      <w:color w:val="954F72" w:themeColor="followedHyperlink"/>
      <w:u w:val="single"/>
    </w:rPr>
  </w:style>
  <w:style w:type="paragraph" w:styleId="ListParagraph">
    <w:name w:val="List Paragraph"/>
    <w:basedOn w:val="Normal"/>
    <w:rsid w:val="00F67637"/>
    <w:pPr>
      <w:ind w:left="720"/>
      <w:contextualSpacing/>
    </w:pPr>
  </w:style>
  <w:style w:type="character" w:styleId="UnresolvedMention">
    <w:name w:val="Unresolved Mention"/>
    <w:basedOn w:val="DefaultParagraphFont"/>
    <w:uiPriority w:val="99"/>
    <w:semiHidden/>
    <w:unhideWhenUsed/>
    <w:rsid w:val="00E91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2501">
      <w:bodyDiv w:val="1"/>
      <w:marLeft w:val="0"/>
      <w:marRight w:val="0"/>
      <w:marTop w:val="0"/>
      <w:marBottom w:val="0"/>
      <w:divBdr>
        <w:top w:val="none" w:sz="0" w:space="0" w:color="auto"/>
        <w:left w:val="none" w:sz="0" w:space="0" w:color="auto"/>
        <w:bottom w:val="none" w:sz="0" w:space="0" w:color="auto"/>
        <w:right w:val="none" w:sz="0" w:space="0" w:color="auto"/>
      </w:divBdr>
    </w:div>
    <w:div w:id="18704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reenvillenc.org/membership-benefits/covid-19-resource-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99153-8861-4B83-A104-40672B11A8B0}">
  <ds:schemaRefs>
    <ds:schemaRef ds:uri="http://schemas.microsoft.com/sharepoint/v3/contenttype/forms"/>
  </ds:schemaRefs>
</ds:datastoreItem>
</file>

<file path=customXml/itemProps2.xml><?xml version="1.0" encoding="utf-8"?>
<ds:datastoreItem xmlns:ds="http://schemas.openxmlformats.org/officeDocument/2006/customXml" ds:itemID="{CC21A03F-7513-4FC1-845C-48E5C200F858}">
  <ds:schemaRefs>
    <ds:schemaRef ds:uri="http://schemas.microsoft.com/office/2006/documentManagement/types"/>
    <ds:schemaRef ds:uri="http://purl.org/dc/elements/1.1/"/>
    <ds:schemaRef ds:uri="623d2b9f-cb6d-45f6-ad91-3b6e9eb6d1c4"/>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e41a666-45df-41bc-a951-77561253fe69"/>
    <ds:schemaRef ds:uri="http://purl.org/dc/dcmitype/"/>
  </ds:schemaRefs>
</ds:datastoreItem>
</file>

<file path=customXml/itemProps3.xml><?xml version="1.0" encoding="utf-8"?>
<ds:datastoreItem xmlns:ds="http://schemas.openxmlformats.org/officeDocument/2006/customXml" ds:itemID="{7862CE43-2842-4F86-8525-01A4E4BE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Orozco</dc:creator>
  <cp:keywords/>
  <dc:description/>
  <cp:lastModifiedBy>Tiffany Ott</cp:lastModifiedBy>
  <cp:revision>2</cp:revision>
  <cp:lastPrinted>2020-03-05T03:23:00Z</cp:lastPrinted>
  <dcterms:created xsi:type="dcterms:W3CDTF">2020-03-20T19:08:00Z</dcterms:created>
  <dcterms:modified xsi:type="dcterms:W3CDTF">2020-03-20T19:08:00Z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